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3" w:type="dxa"/>
        <w:tblLook w:val="01E0"/>
      </w:tblPr>
      <w:tblGrid>
        <w:gridCol w:w="4503"/>
      </w:tblGrid>
      <w:tr w:rsidR="00A91EA3" w:rsidRPr="00390A50">
        <w:tc>
          <w:tcPr>
            <w:tcW w:w="4503" w:type="dxa"/>
          </w:tcPr>
          <w:p w:rsidR="00A91EA3" w:rsidRPr="00390A50" w:rsidRDefault="00006BE8" w:rsidP="00A91EA3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A3" w:rsidRPr="003C43BF">
        <w:tc>
          <w:tcPr>
            <w:tcW w:w="4503" w:type="dxa"/>
          </w:tcPr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Република Србија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 xml:space="preserve">МИНИСТАРСТВО ТРГОВИНЕ, 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ТУРИЗМА И ТЕЛЕКОМУНИКАЦИЈА</w:t>
            </w:r>
          </w:p>
          <w:p w:rsidR="00A91EA3" w:rsidRPr="009E3F76" w:rsidRDefault="00A91EA3" w:rsidP="00A91EA3">
            <w:pPr>
              <w:jc w:val="center"/>
              <w:rPr>
                <w:lang w:val="sr-Cyrl-CS"/>
              </w:rPr>
            </w:pPr>
            <w:r w:rsidRPr="00390A50">
              <w:rPr>
                <w:lang w:val="ru-RU"/>
              </w:rPr>
              <w:t xml:space="preserve">Број: </w:t>
            </w:r>
            <w:r w:rsidR="00527A76">
              <w:rPr>
                <w:lang w:val="ru-RU"/>
              </w:rPr>
              <w:t>152-02-00009</w:t>
            </w:r>
            <w:r w:rsidR="00527A76" w:rsidRPr="00664B32">
              <w:rPr>
                <w:lang w:val="ru-RU"/>
              </w:rPr>
              <w:t>/2015-04</w:t>
            </w:r>
          </w:p>
          <w:p w:rsidR="00A91EA3" w:rsidRPr="00390A50" w:rsidRDefault="003C43BF" w:rsidP="00A91EA3">
            <w:pPr>
              <w:rPr>
                <w:lang w:val="ru-RU"/>
              </w:rPr>
            </w:pPr>
            <w:r>
              <w:t xml:space="preserve">                          </w:t>
            </w:r>
            <w:r w:rsidR="00C06421">
              <w:rPr>
                <w:lang w:val="sr-Cyrl-CS"/>
              </w:rPr>
              <w:t>20</w:t>
            </w:r>
            <w:bookmarkStart w:id="0" w:name="_GoBack"/>
            <w:bookmarkEnd w:id="0"/>
            <w:r w:rsidR="00BC0877">
              <w:rPr>
                <w:lang w:val="sr-Latn-CS"/>
              </w:rPr>
              <w:t>.</w:t>
            </w:r>
            <w:r w:rsidR="005C639F">
              <w:rPr>
                <w:lang w:val="ru-RU"/>
              </w:rPr>
              <w:t xml:space="preserve"> мај</w:t>
            </w:r>
            <w:r>
              <w:t xml:space="preserve"> </w:t>
            </w:r>
            <w:r w:rsidR="00527A76">
              <w:rPr>
                <w:lang w:val="ru-RU"/>
              </w:rPr>
              <w:t>2015</w:t>
            </w:r>
            <w:r w:rsidR="00A91EA3" w:rsidRPr="00390A50">
              <w:rPr>
                <w:lang w:val="ru-RU"/>
              </w:rPr>
              <w:t xml:space="preserve">. 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Немањина 22-26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Београд</w:t>
            </w:r>
          </w:p>
        </w:tc>
      </w:tr>
    </w:tbl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8E2C37" w:rsidRPr="00A72570" w:rsidRDefault="008E2C37" w:rsidP="008E2C37">
      <w:pPr>
        <w:pStyle w:val="Default"/>
        <w:spacing w:after="120"/>
        <w:jc w:val="center"/>
        <w:rPr>
          <w:b/>
          <w:sz w:val="28"/>
          <w:szCs w:val="28"/>
          <w:lang w:val="sr-Cyrl-CS"/>
        </w:rPr>
      </w:pPr>
      <w:r w:rsidRPr="00A72570">
        <w:rPr>
          <w:b/>
          <w:sz w:val="28"/>
          <w:szCs w:val="28"/>
          <w:lang w:val="sr-Cyrl-CS"/>
        </w:rPr>
        <w:t>ИНФОРМАЦИЈА</w:t>
      </w:r>
    </w:p>
    <w:p w:rsidR="008E2C37" w:rsidRDefault="00E4264A" w:rsidP="008E2C37">
      <w:pPr>
        <w:pStyle w:val="Default"/>
        <w:spacing w:after="120"/>
        <w:jc w:val="center"/>
        <w:rPr>
          <w:b/>
          <w:lang w:val="ru-RU"/>
        </w:rPr>
      </w:pPr>
      <w:r w:rsidRPr="00295F39">
        <w:rPr>
          <w:b/>
          <w:lang w:val="sr-Cyrl-CS"/>
        </w:rPr>
        <w:t>ЗА КАНДИДАТЕ КОЈИ СУ ПОЛОЖИЛИ СТРУЧНИ ИСПИТ</w:t>
      </w:r>
    </w:p>
    <w:p w:rsidR="00A72570" w:rsidRDefault="00E4264A" w:rsidP="008E2C37">
      <w:pPr>
        <w:pStyle w:val="Default"/>
        <w:spacing w:after="120"/>
        <w:jc w:val="center"/>
        <w:rPr>
          <w:b/>
          <w:lang w:val="ru-RU"/>
        </w:rPr>
      </w:pPr>
      <w:r w:rsidRPr="00295F39">
        <w:rPr>
          <w:b/>
          <w:lang w:val="ru-RU"/>
        </w:rPr>
        <w:t>ЗА ПОСРЕДНИКЕ У ПРОМЕТУ И</w:t>
      </w:r>
      <w:r w:rsidR="00A72570">
        <w:rPr>
          <w:b/>
          <w:lang w:val="ru-RU"/>
        </w:rPr>
        <w:t xml:space="preserve"> ЗАКУПУ </w:t>
      </w:r>
      <w:r w:rsidR="00295F39">
        <w:rPr>
          <w:b/>
          <w:lang w:val="ru-RU"/>
        </w:rPr>
        <w:t>НЕПОКРЕТНОСТИ</w:t>
      </w:r>
    </w:p>
    <w:p w:rsidR="00A91EA3" w:rsidRPr="00295F39" w:rsidRDefault="00E4264A" w:rsidP="008E2C37">
      <w:pPr>
        <w:pStyle w:val="Default"/>
        <w:spacing w:after="120"/>
        <w:jc w:val="center"/>
        <w:rPr>
          <w:b/>
          <w:lang w:val="sr-Cyrl-CS"/>
        </w:rPr>
      </w:pPr>
      <w:r w:rsidRPr="00295F39">
        <w:rPr>
          <w:b/>
          <w:lang w:val="ru-RU"/>
        </w:rPr>
        <w:t xml:space="preserve">У ИСПИТНОМ РОКУ </w:t>
      </w:r>
      <w:r w:rsidRPr="00295F39">
        <w:rPr>
          <w:b/>
        </w:rPr>
        <w:t>I</w:t>
      </w:r>
      <w:r w:rsidRPr="00295F39">
        <w:rPr>
          <w:b/>
          <w:lang w:val="ru-RU"/>
        </w:rPr>
        <w:t>/2015</w:t>
      </w:r>
    </w:p>
    <w:p w:rsidR="008E2C37" w:rsidRPr="008E2C37" w:rsidRDefault="008E2C37" w:rsidP="00E4264A">
      <w:pPr>
        <w:pStyle w:val="Default"/>
        <w:jc w:val="center"/>
        <w:rPr>
          <w:b/>
          <w:sz w:val="12"/>
          <w:szCs w:val="12"/>
          <w:lang w:val="sr-Cyrl-CS"/>
        </w:rPr>
      </w:pPr>
    </w:p>
    <w:p w:rsidR="00E4264A" w:rsidRPr="00295F39" w:rsidRDefault="00E4264A" w:rsidP="00E4264A">
      <w:pPr>
        <w:pStyle w:val="Default"/>
        <w:jc w:val="center"/>
        <w:rPr>
          <w:b/>
          <w:lang w:val="sr-Cyrl-CS"/>
        </w:rPr>
      </w:pPr>
      <w:r w:rsidRPr="00295F39">
        <w:rPr>
          <w:b/>
          <w:lang w:val="sr-Cyrl-CS"/>
        </w:rPr>
        <w:t xml:space="preserve">- У ПЕРИОДУ ОД </w:t>
      </w:r>
      <w:r w:rsidR="00B003FA">
        <w:rPr>
          <w:b/>
          <w:lang w:val="sr-Cyrl-CS"/>
        </w:rPr>
        <w:t>14.</w:t>
      </w:r>
      <w:r w:rsidR="00213533">
        <w:rPr>
          <w:b/>
          <w:lang w:val="sr-Cyrl-CS"/>
        </w:rPr>
        <w:t>МАРТА</w:t>
      </w:r>
      <w:r w:rsidRPr="00295F39">
        <w:rPr>
          <w:b/>
          <w:lang w:val="sr-Cyrl-CS"/>
        </w:rPr>
        <w:t xml:space="preserve"> ДО </w:t>
      </w:r>
      <w:r w:rsidR="00BC0877">
        <w:rPr>
          <w:b/>
          <w:lang w:val="sr-Latn-CS"/>
        </w:rPr>
        <w:t xml:space="preserve">29. </w:t>
      </w:r>
      <w:r w:rsidR="00213533">
        <w:rPr>
          <w:b/>
          <w:lang w:val="sr-Cyrl-CS"/>
        </w:rPr>
        <w:t xml:space="preserve">АПРИЛА </w:t>
      </w:r>
      <w:r w:rsidRPr="00295F39">
        <w:rPr>
          <w:b/>
          <w:lang w:val="sr-Cyrl-CS"/>
        </w:rPr>
        <w:t xml:space="preserve"> 2015. ГОДИНЕ </w:t>
      </w:r>
      <w:r w:rsidR="00A72570">
        <w:rPr>
          <w:b/>
          <w:lang w:val="sr-Cyrl-CS"/>
        </w:rPr>
        <w:t>–</w:t>
      </w:r>
    </w:p>
    <w:p w:rsidR="00A91EA3" w:rsidRPr="00B379F2" w:rsidRDefault="00A91EA3" w:rsidP="00A91EA3">
      <w:pPr>
        <w:pStyle w:val="Default"/>
        <w:rPr>
          <w:b/>
          <w:lang w:val="ru-RU"/>
        </w:rPr>
      </w:pPr>
    </w:p>
    <w:p w:rsidR="00295F39" w:rsidRDefault="00295F39" w:rsidP="008E2C37">
      <w:pPr>
        <w:pStyle w:val="Default"/>
        <w:spacing w:after="120" w:line="360" w:lineRule="auto"/>
        <w:ind w:firstLine="720"/>
        <w:jc w:val="both"/>
        <w:rPr>
          <w:b/>
          <w:bCs/>
          <w:lang w:val="ru-RU"/>
        </w:rPr>
      </w:pPr>
      <w:r>
        <w:rPr>
          <w:lang w:val="ru-RU"/>
        </w:rPr>
        <w:t xml:space="preserve">Кандидати који су положили усмени део стручног испита у терминима </w:t>
      </w:r>
      <w:r w:rsidR="00B003FA">
        <w:rPr>
          <w:lang w:val="ru-RU"/>
        </w:rPr>
        <w:t xml:space="preserve">14, 16, 18, 19, 20, 21, </w:t>
      </w:r>
      <w:r w:rsidR="00E501B7">
        <w:rPr>
          <w:lang w:val="sr-Latn-CS"/>
        </w:rPr>
        <w:t>23, 25,</w:t>
      </w:r>
      <w:r w:rsidR="00213533">
        <w:rPr>
          <w:lang w:val="sr-Latn-CS"/>
        </w:rPr>
        <w:t xml:space="preserve"> 26, 28</w:t>
      </w:r>
      <w:r w:rsidR="00213533">
        <w:rPr>
          <w:lang w:val="sr-Cyrl-CS"/>
        </w:rPr>
        <w:t xml:space="preserve">, </w:t>
      </w:r>
      <w:r w:rsidR="00E501B7">
        <w:rPr>
          <w:lang w:val="sr-Cyrl-CS"/>
        </w:rPr>
        <w:t>30.</w:t>
      </w:r>
      <w:r w:rsidR="003C43BF" w:rsidRPr="003C43BF">
        <w:rPr>
          <w:lang w:val="sr-Latn-CS"/>
        </w:rPr>
        <w:t xml:space="preserve"> </w:t>
      </w:r>
      <w:r w:rsidR="001F4FB8">
        <w:rPr>
          <w:lang w:val="ru-RU"/>
        </w:rPr>
        <w:t>март</w:t>
      </w:r>
      <w:r w:rsidR="00E501B7">
        <w:rPr>
          <w:lang w:val="ru-RU"/>
        </w:rPr>
        <w:t>а</w:t>
      </w:r>
      <w:r w:rsidR="003C43BF" w:rsidRPr="003C43BF">
        <w:rPr>
          <w:lang w:val="ru-RU"/>
        </w:rPr>
        <w:t xml:space="preserve"> </w:t>
      </w:r>
      <w:r w:rsidR="00BC0877">
        <w:rPr>
          <w:lang w:val="ru-RU"/>
        </w:rPr>
        <w:t>и 1, 2, 3, 4, 6, 7</w:t>
      </w:r>
      <w:r w:rsidR="00BC0877">
        <w:rPr>
          <w:lang w:val="sr-Latn-CS"/>
        </w:rPr>
        <w:t>,</w:t>
      </w:r>
      <w:r w:rsidR="00213533">
        <w:rPr>
          <w:lang w:val="ru-RU"/>
        </w:rPr>
        <w:t xml:space="preserve"> 8</w:t>
      </w:r>
      <w:r w:rsidR="00BC0877">
        <w:rPr>
          <w:lang w:val="sr-Latn-CS"/>
        </w:rPr>
        <w:t xml:space="preserve">, 16, 17, 18, 20, 22, 27. </w:t>
      </w:r>
      <w:r w:rsidR="00C06421">
        <w:rPr>
          <w:lang w:val="sr-Cyrl-CS"/>
        </w:rPr>
        <w:t xml:space="preserve">и </w:t>
      </w:r>
      <w:r w:rsidR="00BC0877">
        <w:rPr>
          <w:lang w:val="sr-Cyrl-CS"/>
        </w:rPr>
        <w:t>29.</w:t>
      </w:r>
      <w:r w:rsidR="00213533">
        <w:rPr>
          <w:lang w:val="ru-RU"/>
        </w:rPr>
        <w:t xml:space="preserve"> априла </w:t>
      </w:r>
      <w:r>
        <w:rPr>
          <w:lang w:val="ru-RU"/>
        </w:rPr>
        <w:t xml:space="preserve">2015. године, </w:t>
      </w:r>
      <w:r w:rsidRPr="008E2C37">
        <w:rPr>
          <w:lang w:val="ru-RU"/>
        </w:rPr>
        <w:t>позивају се да у</w:t>
      </w:r>
      <w:r w:rsidRPr="008E2C37">
        <w:rPr>
          <w:bCs/>
          <w:lang w:val="ru-RU"/>
        </w:rPr>
        <w:t xml:space="preserve"> Министарству трговине, туризма и телекомуникација, ул. Омладинских бригада бр. 1, зграда СИВ 3</w:t>
      </w:r>
      <w:r w:rsidR="008E2C37" w:rsidRPr="008E2C37">
        <w:rPr>
          <w:bCs/>
          <w:lang w:val="ru-RU"/>
        </w:rPr>
        <w:t xml:space="preserve"> на Новом Београду</w:t>
      </w:r>
      <w:r w:rsidRPr="008E2C37">
        <w:rPr>
          <w:bCs/>
          <w:lang w:val="ru-RU"/>
        </w:rPr>
        <w:t>, преузму Уверење о положеном стручном испиту</w:t>
      </w:r>
      <w:r w:rsidR="004B09F0" w:rsidRPr="008E2C37">
        <w:rPr>
          <w:bCs/>
          <w:lang w:val="ru-RU"/>
        </w:rPr>
        <w:t>.</w:t>
      </w:r>
    </w:p>
    <w:p w:rsidR="00144326" w:rsidRPr="00A72570" w:rsidRDefault="004B09F0" w:rsidP="008E2C37">
      <w:pPr>
        <w:pStyle w:val="Default"/>
        <w:spacing w:after="120" w:line="360" w:lineRule="auto"/>
        <w:ind w:firstLine="720"/>
        <w:jc w:val="both"/>
        <w:rPr>
          <w:bCs/>
          <w:lang w:val="ru-RU"/>
        </w:rPr>
      </w:pPr>
      <w:r w:rsidRPr="00A72570">
        <w:rPr>
          <w:bCs/>
          <w:lang w:val="ru-RU"/>
        </w:rPr>
        <w:t>Кандидати, уз личну карту</w:t>
      </w:r>
      <w:r w:rsidR="005667FD">
        <w:rPr>
          <w:bCs/>
          <w:lang w:val="ru-RU"/>
        </w:rPr>
        <w:t xml:space="preserve"> (пасош или возачку</w:t>
      </w:r>
      <w:r w:rsidR="00144326" w:rsidRPr="00A72570">
        <w:rPr>
          <w:bCs/>
          <w:lang w:val="ru-RU"/>
        </w:rPr>
        <w:t xml:space="preserve"> дозвол</w:t>
      </w:r>
      <w:r w:rsidR="005667FD">
        <w:rPr>
          <w:bCs/>
          <w:lang w:val="ru-RU"/>
        </w:rPr>
        <w:t>у</w:t>
      </w:r>
      <w:r w:rsidR="00144326" w:rsidRPr="00A72570">
        <w:rPr>
          <w:bCs/>
          <w:lang w:val="ru-RU"/>
        </w:rPr>
        <w:t>)</w:t>
      </w:r>
      <w:r w:rsidRPr="00A72570">
        <w:rPr>
          <w:bCs/>
          <w:lang w:val="ru-RU"/>
        </w:rPr>
        <w:t xml:space="preserve">, могу лично да преузму Уверење о положеном стручном испиту </w:t>
      </w:r>
      <w:r w:rsidR="00144326" w:rsidRPr="00A72570">
        <w:rPr>
          <w:bCs/>
          <w:lang w:val="ru-RU"/>
        </w:rPr>
        <w:t xml:space="preserve">у </w:t>
      </w:r>
      <w:r w:rsidRPr="00A72570">
        <w:rPr>
          <w:bCs/>
          <w:lang w:val="ru-RU"/>
        </w:rPr>
        <w:t xml:space="preserve">следећим </w:t>
      </w:r>
      <w:r w:rsidR="00144326" w:rsidRPr="00A72570">
        <w:rPr>
          <w:bCs/>
          <w:lang w:val="ru-RU"/>
        </w:rPr>
        <w:t>терминима:</w:t>
      </w:r>
    </w:p>
    <w:p w:rsidR="00144326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Уторак, </w:t>
      </w:r>
      <w:r w:rsidR="00BC0877">
        <w:rPr>
          <w:bCs/>
          <w:lang w:val="ru-RU"/>
        </w:rPr>
        <w:t>26.</w:t>
      </w:r>
      <w:r>
        <w:rPr>
          <w:bCs/>
          <w:lang w:val="ru-RU"/>
        </w:rPr>
        <w:t xml:space="preserve"> мај </w:t>
      </w:r>
      <w:r w:rsidR="00144326" w:rsidRPr="00A72570">
        <w:rPr>
          <w:bCs/>
          <w:lang w:val="ru-RU"/>
        </w:rPr>
        <w:t xml:space="preserve"> 2015. године, од </w:t>
      </w:r>
      <w:r>
        <w:rPr>
          <w:bCs/>
          <w:lang w:val="ru-RU"/>
        </w:rPr>
        <w:t xml:space="preserve">9 </w:t>
      </w:r>
      <w:r w:rsidR="00144326" w:rsidRPr="00A72570">
        <w:rPr>
          <w:bCs/>
          <w:lang w:val="ru-RU"/>
        </w:rPr>
        <w:t>до 1</w:t>
      </w:r>
      <w:r>
        <w:rPr>
          <w:bCs/>
          <w:lang w:val="ru-RU"/>
        </w:rPr>
        <w:t>2</w:t>
      </w:r>
      <w:r w:rsidR="00144326" w:rsidRPr="00A72570">
        <w:rPr>
          <w:bCs/>
          <w:lang w:val="ru-RU"/>
        </w:rPr>
        <w:t xml:space="preserve"> сати</w:t>
      </w:r>
      <w:r w:rsidR="004B09F0" w:rsidRPr="00A72570">
        <w:rPr>
          <w:bCs/>
          <w:lang w:val="ru-RU"/>
        </w:rPr>
        <w:t xml:space="preserve">, </w:t>
      </w:r>
    </w:p>
    <w:p w:rsidR="00144326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Среда, </w:t>
      </w:r>
      <w:r w:rsidR="00BC0877">
        <w:rPr>
          <w:bCs/>
          <w:lang w:val="ru-RU"/>
        </w:rPr>
        <w:t>27.</w:t>
      </w:r>
      <w:r>
        <w:rPr>
          <w:bCs/>
          <w:lang w:val="ru-RU"/>
        </w:rPr>
        <w:t xml:space="preserve"> мај </w:t>
      </w:r>
      <w:r w:rsidR="00144326" w:rsidRPr="00A72570">
        <w:rPr>
          <w:bCs/>
          <w:lang w:val="ru-RU"/>
        </w:rPr>
        <w:t xml:space="preserve"> 2015. године, од </w:t>
      </w:r>
      <w:r w:rsidR="00C06421">
        <w:rPr>
          <w:bCs/>
          <w:lang w:val="ru-RU"/>
        </w:rPr>
        <w:t>12</w:t>
      </w:r>
      <w:r w:rsidR="00144326" w:rsidRPr="00A72570">
        <w:rPr>
          <w:bCs/>
          <w:lang w:val="ru-RU"/>
        </w:rPr>
        <w:t xml:space="preserve"> до 1</w:t>
      </w:r>
      <w:r w:rsidR="00C06421">
        <w:rPr>
          <w:bCs/>
          <w:lang w:val="ru-RU"/>
        </w:rPr>
        <w:t>5</w:t>
      </w:r>
      <w:r w:rsidR="00144326" w:rsidRPr="00A72570">
        <w:rPr>
          <w:bCs/>
          <w:lang w:val="ru-RU"/>
        </w:rPr>
        <w:t>сати,</w:t>
      </w:r>
    </w:p>
    <w:p w:rsidR="00144326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Четвртак, </w:t>
      </w:r>
      <w:r w:rsidR="00BC0877">
        <w:rPr>
          <w:bCs/>
          <w:lang w:val="ru-RU"/>
        </w:rPr>
        <w:t>28.</w:t>
      </w:r>
      <w:r>
        <w:rPr>
          <w:bCs/>
          <w:lang w:val="ru-RU"/>
        </w:rPr>
        <w:t xml:space="preserve"> мај </w:t>
      </w:r>
      <w:r w:rsidR="00144326" w:rsidRPr="00A72570">
        <w:rPr>
          <w:bCs/>
          <w:lang w:val="ru-RU"/>
        </w:rPr>
        <w:t xml:space="preserve"> 2015. године, од </w:t>
      </w:r>
      <w:r w:rsidR="00B003FA">
        <w:rPr>
          <w:bCs/>
          <w:lang w:val="ru-RU"/>
        </w:rPr>
        <w:t>9</w:t>
      </w:r>
      <w:r w:rsidR="00144326" w:rsidRPr="00A72570">
        <w:rPr>
          <w:bCs/>
          <w:lang w:val="ru-RU"/>
        </w:rPr>
        <w:t xml:space="preserve"> до 1</w:t>
      </w:r>
      <w:r w:rsidR="00B003FA">
        <w:rPr>
          <w:bCs/>
          <w:lang w:val="ru-RU"/>
        </w:rPr>
        <w:t xml:space="preserve">2 </w:t>
      </w:r>
      <w:r w:rsidR="00144326" w:rsidRPr="00A72570">
        <w:rPr>
          <w:bCs/>
          <w:lang w:val="ru-RU"/>
        </w:rPr>
        <w:t>сати и</w:t>
      </w:r>
    </w:p>
    <w:p w:rsidR="004B09F0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lang w:val="sr-Cyrl-CS"/>
        </w:rPr>
      </w:pPr>
      <w:r>
        <w:rPr>
          <w:bCs/>
          <w:lang w:val="ru-RU"/>
        </w:rPr>
        <w:t xml:space="preserve">Петак, </w:t>
      </w:r>
      <w:r w:rsidR="00BC0877">
        <w:rPr>
          <w:bCs/>
          <w:lang w:val="ru-RU"/>
        </w:rPr>
        <w:t>29</w:t>
      </w:r>
      <w:r>
        <w:rPr>
          <w:bCs/>
          <w:lang w:val="ru-RU"/>
        </w:rPr>
        <w:t xml:space="preserve">. мај </w:t>
      </w:r>
      <w:r w:rsidR="00B003FA">
        <w:rPr>
          <w:bCs/>
          <w:lang w:val="ru-RU"/>
        </w:rPr>
        <w:t xml:space="preserve">2015. године, од </w:t>
      </w:r>
      <w:r w:rsidR="00C06421">
        <w:rPr>
          <w:bCs/>
          <w:lang w:val="ru-RU"/>
        </w:rPr>
        <w:t>12</w:t>
      </w:r>
      <w:r w:rsidR="00DA2A24">
        <w:rPr>
          <w:bCs/>
        </w:rPr>
        <w:t xml:space="preserve"> </w:t>
      </w:r>
      <w:r w:rsidR="00B003FA">
        <w:rPr>
          <w:bCs/>
          <w:lang w:val="ru-RU"/>
        </w:rPr>
        <w:t>до 1</w:t>
      </w:r>
      <w:r w:rsidR="00C06421">
        <w:rPr>
          <w:bCs/>
          <w:lang w:val="ru-RU"/>
        </w:rPr>
        <w:t xml:space="preserve">5 </w:t>
      </w:r>
      <w:r w:rsidR="008E2C37" w:rsidRPr="00A72570">
        <w:rPr>
          <w:bCs/>
          <w:lang w:val="ru-RU"/>
        </w:rPr>
        <w:t>сати</w:t>
      </w:r>
    </w:p>
    <w:p w:rsidR="00A72570" w:rsidRDefault="00A72570" w:rsidP="00A72570">
      <w:pPr>
        <w:pStyle w:val="Default"/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Важно обавештење: Уверење се преузима у приземљу, на шалтеру који се налази лево од улаза у зграду. Кандидати су дужни да се јаве службеном лицу на пријавници. Уверење се не </w:t>
      </w:r>
      <w:r w:rsidR="003A264F">
        <w:rPr>
          <w:b/>
          <w:bCs/>
          <w:lang w:val="sr-Cyrl-CS"/>
        </w:rPr>
        <w:t xml:space="preserve">може </w:t>
      </w:r>
      <w:r>
        <w:rPr>
          <w:b/>
          <w:bCs/>
          <w:lang w:val="sr-Cyrl-CS"/>
        </w:rPr>
        <w:t>преуз</w:t>
      </w:r>
      <w:r w:rsidR="003A264F">
        <w:rPr>
          <w:b/>
          <w:bCs/>
          <w:lang w:val="sr-Cyrl-CS"/>
        </w:rPr>
        <w:t>ети</w:t>
      </w:r>
      <w:r>
        <w:rPr>
          <w:b/>
          <w:bCs/>
          <w:lang w:val="sr-Cyrl-CS"/>
        </w:rPr>
        <w:t xml:space="preserve"> на петом спрату, нити на пријавници.</w:t>
      </w:r>
    </w:p>
    <w:p w:rsidR="008D06E3" w:rsidRDefault="005667FD" w:rsidP="003A264F">
      <w:pPr>
        <w:pStyle w:val="Default"/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Кандидати који не преузму Уверење у овде назначеним терминима, биће обавештени о накнадном термину посредство</w:t>
      </w:r>
      <w:r w:rsidR="003A264F">
        <w:rPr>
          <w:b/>
          <w:bCs/>
          <w:lang w:val="sr-Cyrl-CS"/>
        </w:rPr>
        <w:t xml:space="preserve">мИнтернет </w:t>
      </w:r>
      <w:r>
        <w:rPr>
          <w:b/>
          <w:bCs/>
          <w:lang w:val="sr-Cyrl-CS"/>
        </w:rPr>
        <w:t xml:space="preserve">сајта </w:t>
      </w:r>
      <w:hyperlink r:id="rId6" w:history="1">
        <w:r w:rsidRPr="00E062BB">
          <w:rPr>
            <w:rStyle w:val="Hyperlink"/>
            <w:b/>
            <w:bCs/>
          </w:rPr>
          <w:t>www</w:t>
        </w:r>
        <w:r w:rsidRPr="005667FD">
          <w:rPr>
            <w:rStyle w:val="Hyperlink"/>
            <w:b/>
            <w:bCs/>
            <w:lang w:val="sr-Cyrl-CS"/>
          </w:rPr>
          <w:t>.</w:t>
        </w:r>
        <w:proofErr w:type="spellStart"/>
        <w:r w:rsidRPr="00E062BB">
          <w:rPr>
            <w:rStyle w:val="Hyperlink"/>
            <w:b/>
            <w:bCs/>
          </w:rPr>
          <w:t>mtt</w:t>
        </w:r>
        <w:proofErr w:type="spellEnd"/>
        <w:r w:rsidRPr="005667FD">
          <w:rPr>
            <w:rStyle w:val="Hyperlink"/>
            <w:b/>
            <w:bCs/>
            <w:lang w:val="sr-Cyrl-CS"/>
          </w:rPr>
          <w:t>.</w:t>
        </w:r>
        <w:proofErr w:type="spellStart"/>
        <w:r w:rsidRPr="00E062BB">
          <w:rPr>
            <w:rStyle w:val="Hyperlink"/>
            <w:b/>
            <w:bCs/>
          </w:rPr>
          <w:t>gov</w:t>
        </w:r>
        <w:proofErr w:type="spellEnd"/>
        <w:r w:rsidRPr="005667FD">
          <w:rPr>
            <w:rStyle w:val="Hyperlink"/>
            <w:b/>
            <w:bCs/>
            <w:lang w:val="sr-Cyrl-CS"/>
          </w:rPr>
          <w:t>.</w:t>
        </w:r>
        <w:proofErr w:type="spellStart"/>
        <w:r w:rsidRPr="00E062BB">
          <w:rPr>
            <w:rStyle w:val="Hyperlink"/>
            <w:b/>
            <w:bCs/>
          </w:rPr>
          <w:t>rs</w:t>
        </w:r>
        <w:proofErr w:type="spellEnd"/>
      </w:hyperlink>
      <w:r w:rsidRPr="005667FD">
        <w:rPr>
          <w:b/>
          <w:bCs/>
          <w:lang w:val="sr-Cyrl-CS"/>
        </w:rPr>
        <w:t xml:space="preserve"> (</w:t>
      </w:r>
      <w:r w:rsidR="003A264F">
        <w:rPr>
          <w:b/>
          <w:bCs/>
          <w:lang w:val="sr-Cyrl-CS"/>
        </w:rPr>
        <w:t xml:space="preserve">видети </w:t>
      </w:r>
      <w:r>
        <w:rPr>
          <w:b/>
          <w:bCs/>
        </w:rPr>
        <w:t>folder</w:t>
      </w:r>
      <w:r w:rsidR="003C43BF" w:rsidRPr="003C43BF">
        <w:rPr>
          <w:b/>
          <w:bCs/>
          <w:lang w:val="sr-Cyrl-CS"/>
        </w:rPr>
        <w:t xml:space="preserve"> </w:t>
      </w:r>
      <w:r w:rsidR="003A264F">
        <w:rPr>
          <w:b/>
          <w:bCs/>
          <w:lang w:val="sr-Cyrl-CS"/>
        </w:rPr>
        <w:t>Информација за посреднике).</w:t>
      </w:r>
    </w:p>
    <w:p w:rsidR="008D06E3" w:rsidRDefault="008D06E3" w:rsidP="008D06E3">
      <w:pPr>
        <w:pStyle w:val="Default"/>
        <w:jc w:val="right"/>
        <w:rPr>
          <w:lang w:val="sr-Cyrl-CS"/>
        </w:rPr>
      </w:pPr>
    </w:p>
    <w:p w:rsidR="002952DC" w:rsidRDefault="002952DC" w:rsidP="008D06E3">
      <w:pPr>
        <w:pStyle w:val="Default"/>
        <w:jc w:val="center"/>
        <w:rPr>
          <w:lang w:val="sr-Cyrl-CS"/>
        </w:rPr>
      </w:pPr>
    </w:p>
    <w:p w:rsidR="00A91EA3" w:rsidRPr="008D06E3" w:rsidRDefault="003C43BF" w:rsidP="008D06E3">
      <w:pPr>
        <w:pStyle w:val="Default"/>
        <w:jc w:val="center"/>
        <w:rPr>
          <w:lang w:val="ru-RU"/>
        </w:rPr>
      </w:pPr>
      <w:r w:rsidRPr="003C43BF">
        <w:rPr>
          <w:lang w:val="sr-Cyrl-CS"/>
        </w:rPr>
        <w:t xml:space="preserve">                                                                                           </w:t>
      </w:r>
      <w:r w:rsidR="00A91EA3" w:rsidRPr="008D06E3">
        <w:rPr>
          <w:lang w:val="ru-RU"/>
        </w:rPr>
        <w:t xml:space="preserve">ПРЕДСЕДНИК КОМИСИЈЕ </w:t>
      </w:r>
    </w:p>
    <w:p w:rsidR="008D06E3" w:rsidRPr="008D06E3" w:rsidRDefault="008D06E3" w:rsidP="008D06E3">
      <w:pPr>
        <w:rPr>
          <w:lang w:val="sr-Cyrl-CS"/>
        </w:rPr>
      </w:pPr>
    </w:p>
    <w:p w:rsidR="00E64733" w:rsidRDefault="003C43BF" w:rsidP="008D06E3">
      <w:pPr>
        <w:ind w:left="5040"/>
        <w:rPr>
          <w:lang w:val="sr-Cyrl-CS"/>
        </w:rPr>
      </w:pPr>
      <w:r w:rsidRPr="003C43BF">
        <w:rPr>
          <w:lang w:val="sr-Cyrl-CS"/>
        </w:rPr>
        <w:t xml:space="preserve">        </w:t>
      </w:r>
      <w:r w:rsidR="00A91EA3" w:rsidRPr="008D06E3">
        <w:rPr>
          <w:lang w:val="ru-RU"/>
        </w:rPr>
        <w:t>Жељко Стојановић, виши</w:t>
      </w:r>
      <w:r w:rsidR="008D06E3" w:rsidRPr="008D06E3">
        <w:rPr>
          <w:lang w:val="sr-Cyrl-CS"/>
        </w:rPr>
        <w:t xml:space="preserve"> саветник</w:t>
      </w:r>
    </w:p>
    <w:p w:rsidR="002952DC" w:rsidRPr="003C43BF" w:rsidRDefault="002952DC" w:rsidP="002952DC">
      <w:pPr>
        <w:rPr>
          <w:sz w:val="22"/>
          <w:szCs w:val="22"/>
          <w:lang w:val="sr-Cyrl-CS"/>
        </w:rPr>
      </w:pPr>
      <w:r w:rsidRPr="002952DC">
        <w:rPr>
          <w:sz w:val="22"/>
          <w:szCs w:val="22"/>
          <w:lang w:val="sr-Cyrl-CS"/>
        </w:rPr>
        <w:t xml:space="preserve">Прилог: Списак </w:t>
      </w:r>
      <w:r w:rsidR="003C43BF">
        <w:rPr>
          <w:sz w:val="22"/>
          <w:szCs w:val="22"/>
          <w:lang w:val="sr-Cyrl-CS"/>
        </w:rPr>
        <w:t>уверења</w:t>
      </w:r>
      <w:r w:rsidR="003C43BF">
        <w:rPr>
          <w:sz w:val="22"/>
          <w:szCs w:val="22"/>
        </w:rPr>
        <w:t xml:space="preserve"> </w:t>
      </w:r>
      <w:r w:rsidR="0003455A">
        <w:rPr>
          <w:sz w:val="22"/>
          <w:szCs w:val="22"/>
        </w:rPr>
        <w:t>943-1141</w:t>
      </w:r>
    </w:p>
    <w:sectPr w:rsidR="002952DC" w:rsidRPr="003C43BF" w:rsidSect="002952DC">
      <w:pgSz w:w="11909" w:h="16834" w:code="9"/>
      <w:pgMar w:top="1134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36725D"/>
    <w:multiLevelType w:val="hybridMultilevel"/>
    <w:tmpl w:val="EAAAF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567716"/>
    <w:multiLevelType w:val="hybridMultilevel"/>
    <w:tmpl w:val="415F2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BBF3A8"/>
    <w:multiLevelType w:val="hybridMultilevel"/>
    <w:tmpl w:val="22C4E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E5C37FA"/>
    <w:multiLevelType w:val="hybridMultilevel"/>
    <w:tmpl w:val="682AA2FC"/>
    <w:lvl w:ilvl="0" w:tplc="B2F84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536F5"/>
    <w:multiLevelType w:val="hybridMultilevel"/>
    <w:tmpl w:val="CAEB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07FC63"/>
    <w:multiLevelType w:val="hybridMultilevel"/>
    <w:tmpl w:val="F20EC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91EA3"/>
    <w:rsid w:val="00000EF1"/>
    <w:rsid w:val="00006BE8"/>
    <w:rsid w:val="00022599"/>
    <w:rsid w:val="0003455A"/>
    <w:rsid w:val="0006674A"/>
    <w:rsid w:val="00144326"/>
    <w:rsid w:val="001839E0"/>
    <w:rsid w:val="001F4FB8"/>
    <w:rsid w:val="00213533"/>
    <w:rsid w:val="002952DC"/>
    <w:rsid w:val="00295F39"/>
    <w:rsid w:val="002A5F82"/>
    <w:rsid w:val="003700EC"/>
    <w:rsid w:val="00374693"/>
    <w:rsid w:val="003754B8"/>
    <w:rsid w:val="003842BA"/>
    <w:rsid w:val="003A264F"/>
    <w:rsid w:val="003B17C5"/>
    <w:rsid w:val="003C43BF"/>
    <w:rsid w:val="003D5B91"/>
    <w:rsid w:val="00402D70"/>
    <w:rsid w:val="004439FD"/>
    <w:rsid w:val="00446217"/>
    <w:rsid w:val="00462E43"/>
    <w:rsid w:val="00480AA1"/>
    <w:rsid w:val="004B09F0"/>
    <w:rsid w:val="004D61BA"/>
    <w:rsid w:val="004E4024"/>
    <w:rsid w:val="00503039"/>
    <w:rsid w:val="005054E1"/>
    <w:rsid w:val="00527A76"/>
    <w:rsid w:val="005571BA"/>
    <w:rsid w:val="005667FD"/>
    <w:rsid w:val="005908DC"/>
    <w:rsid w:val="005C2BC9"/>
    <w:rsid w:val="005C639F"/>
    <w:rsid w:val="0060036E"/>
    <w:rsid w:val="00635407"/>
    <w:rsid w:val="00664B32"/>
    <w:rsid w:val="006724C8"/>
    <w:rsid w:val="0068467E"/>
    <w:rsid w:val="006E37E7"/>
    <w:rsid w:val="007940B1"/>
    <w:rsid w:val="007A26F8"/>
    <w:rsid w:val="007B18A4"/>
    <w:rsid w:val="007D5284"/>
    <w:rsid w:val="00805E81"/>
    <w:rsid w:val="008209FD"/>
    <w:rsid w:val="008407AE"/>
    <w:rsid w:val="008847D7"/>
    <w:rsid w:val="008A49F6"/>
    <w:rsid w:val="008D06E3"/>
    <w:rsid w:val="008D32B2"/>
    <w:rsid w:val="008E2C37"/>
    <w:rsid w:val="00913417"/>
    <w:rsid w:val="00922683"/>
    <w:rsid w:val="00925BC1"/>
    <w:rsid w:val="00942310"/>
    <w:rsid w:val="0094448B"/>
    <w:rsid w:val="00991B36"/>
    <w:rsid w:val="009C395F"/>
    <w:rsid w:val="009F5ED5"/>
    <w:rsid w:val="00A30961"/>
    <w:rsid w:val="00A65496"/>
    <w:rsid w:val="00A72570"/>
    <w:rsid w:val="00A85001"/>
    <w:rsid w:val="00A91EA3"/>
    <w:rsid w:val="00B003FA"/>
    <w:rsid w:val="00B039A2"/>
    <w:rsid w:val="00B043A0"/>
    <w:rsid w:val="00B30256"/>
    <w:rsid w:val="00B379F2"/>
    <w:rsid w:val="00B452DC"/>
    <w:rsid w:val="00B47857"/>
    <w:rsid w:val="00B85962"/>
    <w:rsid w:val="00BA5577"/>
    <w:rsid w:val="00BC0877"/>
    <w:rsid w:val="00BC19E4"/>
    <w:rsid w:val="00C06421"/>
    <w:rsid w:val="00C15B88"/>
    <w:rsid w:val="00C65C3E"/>
    <w:rsid w:val="00C83FB4"/>
    <w:rsid w:val="00CA4B6C"/>
    <w:rsid w:val="00CD521B"/>
    <w:rsid w:val="00D150EE"/>
    <w:rsid w:val="00D91DAE"/>
    <w:rsid w:val="00DA2A24"/>
    <w:rsid w:val="00DC41D8"/>
    <w:rsid w:val="00E4264A"/>
    <w:rsid w:val="00E501B7"/>
    <w:rsid w:val="00E64733"/>
    <w:rsid w:val="00EB016F"/>
    <w:rsid w:val="00EB3425"/>
    <w:rsid w:val="00EC1B15"/>
    <w:rsid w:val="00F1021B"/>
    <w:rsid w:val="00F25755"/>
    <w:rsid w:val="00FA0E87"/>
    <w:rsid w:val="00FB3F86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tt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UZZPRO/ERC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Dusica Djordjevic</dc:creator>
  <cp:keywords/>
  <dc:description/>
  <cp:lastModifiedBy> Zeljko Stojanovic</cp:lastModifiedBy>
  <cp:revision>5</cp:revision>
  <cp:lastPrinted>2015-05-22T12:55:00Z</cp:lastPrinted>
  <dcterms:created xsi:type="dcterms:W3CDTF">2015-05-22T12:54:00Z</dcterms:created>
  <dcterms:modified xsi:type="dcterms:W3CDTF">2015-05-22T12:55:00Z</dcterms:modified>
</cp:coreProperties>
</file>